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F5" w:rsidRPr="00716CF5" w:rsidRDefault="00716CF5" w:rsidP="00716CF5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</w:t>
      </w:r>
      <w:r w:rsidRPr="00716CF5">
        <w:rPr>
          <w:rFonts w:ascii="Georgia" w:hAnsi="Georgia"/>
          <w:sz w:val="24"/>
        </w:rPr>
        <w:t xml:space="preserve">Карамзин скончался 22 мая (3 июня) 1826 года в Санкт-Петербурге. Смерть его явилась результатом простуды, полученной14 декабря 1825 года. В этот день Карамзин был на Сенатской площади. Незадолго до смерти Карамзин писал бывшему министру иностранных дел графу </w:t>
      </w:r>
      <w:proofErr w:type="spellStart"/>
      <w:r w:rsidRPr="00716CF5">
        <w:rPr>
          <w:rFonts w:ascii="Georgia" w:hAnsi="Georgia"/>
          <w:sz w:val="24"/>
        </w:rPr>
        <w:t>Каподистрия</w:t>
      </w:r>
      <w:proofErr w:type="spellEnd"/>
      <w:r w:rsidRPr="00716CF5">
        <w:rPr>
          <w:rFonts w:ascii="Georgia" w:hAnsi="Georgia"/>
          <w:sz w:val="24"/>
        </w:rPr>
        <w:t>: «Приближаясь к концу своей деятельности, я благодарю Бога за свою судьбу. Может быть, я заблуждаюсь, но совесть моя покойна. Любезное отечество ни в чём не может меня упрекнуть. Я всегда был готов служить ему, не унижая своей личности, за которую я в ответе перед той же Россией».</w:t>
      </w:r>
    </w:p>
    <w:p w:rsidR="00716CF5" w:rsidRPr="00716CF5" w:rsidRDefault="00716CF5" w:rsidP="00716CF5">
      <w:pPr>
        <w:spacing w:after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</w:t>
      </w:r>
      <w:r w:rsidRPr="00716CF5">
        <w:rPr>
          <w:rFonts w:ascii="Georgia" w:hAnsi="Georgia"/>
          <w:sz w:val="24"/>
        </w:rPr>
        <w:t xml:space="preserve">А в письме другу-земляку Ивану Ивановичу Дмитриеву незадолго до смерти Карамзин признается, что воображением перенесся «… на берег Волги, </w:t>
      </w:r>
      <w:proofErr w:type="spellStart"/>
      <w:r w:rsidRPr="00716CF5">
        <w:rPr>
          <w:rFonts w:ascii="Georgia" w:hAnsi="Georgia"/>
          <w:sz w:val="24"/>
        </w:rPr>
        <w:t>Симбирский</w:t>
      </w:r>
      <w:proofErr w:type="spellEnd"/>
      <w:r w:rsidRPr="00716CF5">
        <w:rPr>
          <w:rFonts w:ascii="Georgia" w:hAnsi="Georgia"/>
          <w:sz w:val="24"/>
        </w:rPr>
        <w:t xml:space="preserve"> Венец».</w:t>
      </w:r>
    </w:p>
    <w:p w:rsidR="00716CF5" w:rsidRPr="00716CF5" w:rsidRDefault="00716CF5" w:rsidP="00716CF5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</w:t>
      </w:r>
      <w:r w:rsidRPr="00716CF5">
        <w:rPr>
          <w:rFonts w:ascii="Georgia" w:hAnsi="Georgia"/>
          <w:sz w:val="24"/>
        </w:rPr>
        <w:t xml:space="preserve">В 1845 году в Симбирске был торжественно открыт памятник Н.М. Карамзину (скульптор С.И. </w:t>
      </w:r>
      <w:proofErr w:type="spellStart"/>
      <w:r w:rsidRPr="00716CF5">
        <w:rPr>
          <w:rFonts w:ascii="Georgia" w:hAnsi="Georgia"/>
          <w:sz w:val="24"/>
        </w:rPr>
        <w:t>Гальберг</w:t>
      </w:r>
      <w:proofErr w:type="spellEnd"/>
      <w:r w:rsidRPr="00716CF5">
        <w:rPr>
          <w:rFonts w:ascii="Georgia" w:hAnsi="Georgia"/>
          <w:sz w:val="24"/>
        </w:rPr>
        <w:t>). Уникальность события состояла</w:t>
      </w:r>
      <w:r>
        <w:rPr>
          <w:rFonts w:ascii="Georgia" w:hAnsi="Georgia"/>
          <w:sz w:val="24"/>
        </w:rPr>
        <w:t>,</w:t>
      </w:r>
      <w:r w:rsidRPr="00716CF5">
        <w:rPr>
          <w:rFonts w:ascii="Georgia" w:hAnsi="Georgia"/>
          <w:sz w:val="24"/>
        </w:rPr>
        <w:t xml:space="preserve"> прежде </w:t>
      </w:r>
      <w:proofErr w:type="gramStart"/>
      <w:r w:rsidRPr="00716CF5">
        <w:rPr>
          <w:rFonts w:ascii="Georgia" w:hAnsi="Georgia"/>
          <w:sz w:val="24"/>
        </w:rPr>
        <w:t>всего</w:t>
      </w:r>
      <w:proofErr w:type="gramEnd"/>
      <w:r w:rsidRPr="00716CF5">
        <w:rPr>
          <w:rFonts w:ascii="Georgia" w:hAnsi="Georgia"/>
          <w:sz w:val="24"/>
        </w:rPr>
        <w:t xml:space="preserve"> в том, что впервые в истории страны памятник устанавливали не венценосной особе или полководцу, а </w:t>
      </w:r>
      <w:r w:rsidRPr="00716CF5">
        <w:rPr>
          <w:rFonts w:ascii="Georgia" w:hAnsi="Georgia"/>
          <w:b/>
          <w:sz w:val="24"/>
        </w:rPr>
        <w:t>человеку гражданскому, писателю</w:t>
      </w:r>
      <w:r w:rsidRPr="00716CF5">
        <w:rPr>
          <w:rFonts w:ascii="Georgia" w:hAnsi="Georgia"/>
          <w:sz w:val="24"/>
        </w:rPr>
        <w:t>. Сбор денежных средств на сооружение этого памятника проводился по всероссийской подписке.</w:t>
      </w:r>
    </w:p>
    <w:p w:rsidR="00FE0841" w:rsidRPr="008F6AD4" w:rsidRDefault="00716CF5" w:rsidP="008F6AD4">
      <w:pPr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sz w:val="24"/>
        </w:rPr>
        <w:lastRenderedPageBreak/>
        <w:t xml:space="preserve">       </w:t>
      </w:r>
      <w:r w:rsidRPr="00716CF5">
        <w:rPr>
          <w:rFonts w:ascii="Georgia" w:hAnsi="Georgia"/>
          <w:sz w:val="24"/>
        </w:rPr>
        <w:t xml:space="preserve">Учёные-историки и литераторы и по сей день подчёркивают мысль о современности Карамзина. Карамзин продолжает жить и действовать в настоящее время среди нас и в нас самих. Вот что писал журнал «Вестник Европы» к 100-летнему юбилею Карамзина: </w:t>
      </w:r>
      <w:r w:rsidRPr="008F6AD4">
        <w:rPr>
          <w:rFonts w:ascii="Georgia" w:hAnsi="Georgia"/>
          <w:b/>
          <w:sz w:val="24"/>
        </w:rPr>
        <w:t>«Всякий современный труд и в науке и в литературе сделался возможным теперь потому, что сто лет назад родился Карамзин, с тем, чтобы много потрудиться за нас и для нас»</w:t>
      </w:r>
      <w:r w:rsidR="008F6AD4">
        <w:rPr>
          <w:rFonts w:ascii="Georgia" w:hAnsi="Georgia"/>
          <w:b/>
          <w:sz w:val="24"/>
        </w:rPr>
        <w:t>.</w:t>
      </w:r>
    </w:p>
    <w:p w:rsidR="00FE0841" w:rsidRDefault="00716CF5">
      <w:r>
        <w:rPr>
          <w:noProof/>
          <w:lang w:eastAsia="ru-RU"/>
        </w:rPr>
        <w:drawing>
          <wp:inline distT="0" distB="0" distL="0" distR="0">
            <wp:extent cx="2752725" cy="2466975"/>
            <wp:effectExtent l="57150" t="19050" r="47625" b="66675"/>
            <wp:docPr id="32" name="Рисунок 32" descr="C:\Users\biblioteka\Pictures\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biblioteka\Pictures\ка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0841" w:rsidRDefault="00FE0841"/>
    <w:p w:rsidR="00FE0841" w:rsidRPr="008F6AD4" w:rsidRDefault="008F6AD4">
      <w:pPr>
        <w:rPr>
          <w:rFonts w:ascii="Arial Narrow" w:hAnsi="Arial Narrow"/>
          <w:sz w:val="28"/>
        </w:rPr>
      </w:pPr>
      <w:r w:rsidRPr="008F6AD4">
        <w:rPr>
          <w:b/>
          <w:noProof/>
          <w:sz w:val="28"/>
          <w:lang w:eastAsia="ru-RU"/>
        </w:rPr>
        <w:t>Составитель</w:t>
      </w:r>
      <w:r>
        <w:rPr>
          <w:noProof/>
          <w:lang w:eastAsia="ru-RU"/>
        </w:rPr>
        <w:t xml:space="preserve">:  </w:t>
      </w:r>
      <w:r w:rsidRPr="008F6AD4">
        <w:rPr>
          <w:rFonts w:ascii="Arial Narrow" w:hAnsi="Arial Narrow"/>
          <w:noProof/>
          <w:sz w:val="28"/>
          <w:lang w:eastAsia="ru-RU"/>
        </w:rPr>
        <w:t>Григорчук  Л. М. – библиограф  ЦРБ</w:t>
      </w:r>
    </w:p>
    <w:p w:rsidR="00FE0841" w:rsidRDefault="00FE0841"/>
    <w:p w:rsidR="0081690E" w:rsidRPr="00C93EFC" w:rsidRDefault="0081690E" w:rsidP="00716CF5">
      <w:pPr>
        <w:rPr>
          <w:b/>
          <w:sz w:val="28"/>
        </w:rPr>
      </w:pPr>
      <w:r w:rsidRPr="00C93EFC">
        <w:rPr>
          <w:b/>
          <w:sz w:val="28"/>
        </w:rPr>
        <w:lastRenderedPageBreak/>
        <w:t>Центральная районная библиотека</w:t>
      </w:r>
    </w:p>
    <w:p w:rsidR="00FE0841" w:rsidRDefault="0081690E" w:rsidP="008169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33625" cy="2428875"/>
            <wp:effectExtent l="19050" t="0" r="9525" b="0"/>
            <wp:docPr id="1" name="Рисунок 1" descr="C:\Users\biblioteka\Pictures\к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Pictures\ка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90E" w:rsidRDefault="00412111" w:rsidP="00C93EFC">
      <w:pPr>
        <w:jc w:val="center"/>
        <w:rPr>
          <w:sz w:val="28"/>
        </w:rPr>
      </w:pPr>
      <w:r w:rsidRPr="00412111">
        <w:rPr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6.5pt;height:65.25pt">
            <v:shadow on="t" opacity="52429f"/>
            <v:textpath style="font-family:&quot;Cambria&quot;;font-size:24pt;font-weight:bold;v-text-kern:t" trim="t" fitpath="t" string="Первый русский &#10;историк"/>
          </v:shape>
        </w:pict>
      </w:r>
    </w:p>
    <w:p w:rsidR="00C93EFC" w:rsidRDefault="00FE0841" w:rsidP="00C93EFC">
      <w:pPr>
        <w:spacing w:after="0" w:line="240" w:lineRule="auto"/>
        <w:jc w:val="center"/>
        <w:rPr>
          <w:b/>
          <w:sz w:val="36"/>
        </w:rPr>
      </w:pPr>
      <w:r w:rsidRPr="00C93EFC">
        <w:rPr>
          <w:b/>
          <w:sz w:val="36"/>
        </w:rPr>
        <w:t xml:space="preserve">250 лет </w:t>
      </w:r>
      <w:r w:rsidR="00C93EFC">
        <w:rPr>
          <w:b/>
          <w:sz w:val="36"/>
        </w:rPr>
        <w:t>со дня рождения</w:t>
      </w:r>
    </w:p>
    <w:p w:rsidR="005B1DB0" w:rsidRPr="00C93EFC" w:rsidRDefault="00C93EFC" w:rsidP="00C93EFC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FE0841" w:rsidRPr="00C93EFC">
        <w:rPr>
          <w:b/>
          <w:sz w:val="36"/>
        </w:rPr>
        <w:t xml:space="preserve">Н. </w:t>
      </w:r>
      <w:r>
        <w:rPr>
          <w:b/>
          <w:sz w:val="36"/>
        </w:rPr>
        <w:t>М. Карамзина</w:t>
      </w:r>
    </w:p>
    <w:p w:rsidR="005B1DB0" w:rsidRDefault="00412111" w:rsidP="00C93EFC">
      <w:pPr>
        <w:spacing w:line="240" w:lineRule="auto"/>
        <w:jc w:val="center"/>
        <w:rPr>
          <w:color w:val="000000"/>
          <w:sz w:val="27"/>
          <w:szCs w:val="27"/>
          <w:shd w:val="clear" w:color="auto" w:fill="FFFFFF"/>
        </w:rPr>
      </w:pPr>
      <w:r w:rsidRPr="00412111">
        <w:rPr>
          <w:color w:val="000000"/>
          <w:sz w:val="27"/>
          <w:szCs w:val="27"/>
          <w:shd w:val="clear" w:color="auto" w:fill="FFFFFF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49pt;height:102pt" fillcolor="black">
            <v:shadow color="#868686"/>
            <v:textpath style="font-family:&quot;Calibri&quot;;font-size:16pt;font-weight:bold;v-text-kern:t" trim="t" fitpath="t" string="&quot;Карамзин принадлежит России&quot;.&#10;А. С. Пушкин&#10;"/>
          </v:shape>
        </w:pict>
      </w:r>
    </w:p>
    <w:p w:rsidR="00825572" w:rsidRDefault="00825572" w:rsidP="00825572">
      <w:pPr>
        <w:spacing w:line="240" w:lineRule="auto"/>
        <w:jc w:val="center"/>
        <w:rPr>
          <w:b/>
          <w:color w:val="000000"/>
          <w:sz w:val="32"/>
          <w:szCs w:val="27"/>
          <w:shd w:val="clear" w:color="auto" w:fill="FFFFFF"/>
        </w:rPr>
      </w:pPr>
    </w:p>
    <w:p w:rsidR="005B1DB0" w:rsidRPr="00C93EFC" w:rsidRDefault="00C93EFC" w:rsidP="00825572">
      <w:pPr>
        <w:spacing w:line="240" w:lineRule="auto"/>
        <w:jc w:val="center"/>
        <w:rPr>
          <w:b/>
          <w:color w:val="000000"/>
          <w:sz w:val="32"/>
          <w:szCs w:val="27"/>
          <w:shd w:val="clear" w:color="auto" w:fill="FFFFFF"/>
        </w:rPr>
      </w:pPr>
      <w:r w:rsidRPr="00C93EFC">
        <w:rPr>
          <w:b/>
          <w:color w:val="000000"/>
          <w:sz w:val="32"/>
          <w:szCs w:val="27"/>
          <w:shd w:val="clear" w:color="auto" w:fill="FFFFFF"/>
        </w:rPr>
        <w:t>Ташла 2016г</w:t>
      </w:r>
    </w:p>
    <w:p w:rsidR="00FE0841" w:rsidRPr="003D5576" w:rsidRDefault="00825572" w:rsidP="00825572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D5576">
        <w:rPr>
          <w:rFonts w:ascii="Georgia" w:hAnsi="Georgia"/>
          <w:color w:val="000000"/>
          <w:sz w:val="27"/>
          <w:szCs w:val="27"/>
          <w:shd w:val="clear" w:color="auto" w:fill="FFFFFF"/>
        </w:rPr>
        <w:lastRenderedPageBreak/>
        <w:t xml:space="preserve">   </w:t>
      </w:r>
      <w:r w:rsidRPr="00716CF5">
        <w:rPr>
          <w:rFonts w:ascii="Georgia" w:hAnsi="Georgia"/>
          <w:b/>
          <w:color w:val="000000"/>
          <w:sz w:val="28"/>
          <w:szCs w:val="24"/>
          <w:shd w:val="clear" w:color="auto" w:fill="FFFFFF"/>
        </w:rPr>
        <w:t xml:space="preserve">Николай </w:t>
      </w:r>
      <w:r w:rsidR="00716CF5" w:rsidRPr="00716CF5">
        <w:rPr>
          <w:rFonts w:ascii="Georgia" w:hAnsi="Georgia"/>
          <w:b/>
          <w:color w:val="000000"/>
          <w:sz w:val="28"/>
          <w:szCs w:val="24"/>
          <w:shd w:val="clear" w:color="auto" w:fill="FFFFFF"/>
        </w:rPr>
        <w:t xml:space="preserve">Михайлович </w:t>
      </w:r>
      <w:r w:rsidRPr="00716CF5">
        <w:rPr>
          <w:rFonts w:ascii="Georgia" w:hAnsi="Georgia"/>
          <w:b/>
          <w:color w:val="000000"/>
          <w:sz w:val="28"/>
          <w:szCs w:val="24"/>
          <w:shd w:val="clear" w:color="auto" w:fill="FFFFFF"/>
        </w:rPr>
        <w:t>Карамзин</w:t>
      </w:r>
      <w:r w:rsidRPr="00716CF5">
        <w:rPr>
          <w:rFonts w:ascii="Georgia" w:hAnsi="Georgia"/>
          <w:color w:val="000000"/>
          <w:sz w:val="28"/>
          <w:szCs w:val="24"/>
          <w:shd w:val="clear" w:color="auto" w:fill="FFFFFF"/>
        </w:rPr>
        <w:t xml:space="preserve"> </w:t>
      </w:r>
      <w:r w:rsidRPr="003D5576">
        <w:rPr>
          <w:rFonts w:ascii="Georgia" w:hAnsi="Georgia"/>
          <w:color w:val="000000"/>
          <w:sz w:val="24"/>
          <w:szCs w:val="24"/>
          <w:shd w:val="clear" w:color="auto" w:fill="FFFFFF"/>
        </w:rPr>
        <w:t>являет собой едва ли не единственный в истории отечественной культуры пример человека, о котором у современников и потомков не осталось каких-либо двусмысленных воспоминаний. Уже при жизни историограф воспринимался как высочайший нравственный авторитет; это отношение к нему остается неизменным до сих пор.</w:t>
      </w:r>
    </w:p>
    <w:p w:rsidR="00825572" w:rsidRPr="003D5576" w:rsidRDefault="00825572" w:rsidP="00825572">
      <w:pPr>
        <w:spacing w:after="0" w:line="240" w:lineRule="auto"/>
        <w:jc w:val="both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3D5576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   Карамзин был реформатором русского литературного языка. Вот что писал о Карамзине Пётр Александрович Плетнёв в 1865 году из Парижа: </w:t>
      </w:r>
      <w:r w:rsidRPr="003D5576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«Карамзин бесспорно замечательный литератор в лучшем и высшем значении этого слова. Чем бы ни занимался он в нашей литературе, на всём оставил следы обновления и совершенствования</w:t>
      </w:r>
      <w:proofErr w:type="gramStart"/>
      <w:r w:rsidRPr="003D5576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… Н</w:t>
      </w:r>
      <w:proofErr w:type="gramEnd"/>
      <w:r w:rsidRPr="003D5576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ачиная с языка, … он дал образцы вкуса и заставил уважать высшие требования искусства, о которых до него никто и не думал».</w:t>
      </w:r>
    </w:p>
    <w:p w:rsidR="00825572" w:rsidRPr="003D5576" w:rsidRDefault="00825572" w:rsidP="0082557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5576">
        <w:rPr>
          <w:rFonts w:ascii="Georgia" w:hAnsi="Georgia"/>
          <w:sz w:val="24"/>
          <w:szCs w:val="24"/>
        </w:rPr>
        <w:t xml:space="preserve">    Некоторыми филологами считается, что современная русская литература ведёт свой отсчёт с книги Карамзина «Письма русского путешественника».</w:t>
      </w:r>
    </w:p>
    <w:p w:rsidR="00825572" w:rsidRPr="003D5576" w:rsidRDefault="00825572" w:rsidP="0082557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5576">
        <w:rPr>
          <w:rFonts w:ascii="Georgia" w:hAnsi="Georgia"/>
          <w:sz w:val="24"/>
          <w:szCs w:val="24"/>
        </w:rPr>
        <w:t xml:space="preserve">     Проза и поэзия Карамзина оказали решительное влияние на развитие русского литературного языка. Карамзин целенаправленно отказывался от использования церковнославянской лексики и грамматики, приводя язык своих произведений к обиходному языку своей эпохи и используя в качестве образца грамматику и синтаксис французского языка.</w:t>
      </w:r>
    </w:p>
    <w:p w:rsidR="00825572" w:rsidRPr="003D5576" w:rsidRDefault="00825572" w:rsidP="003D557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5576">
        <w:rPr>
          <w:rFonts w:ascii="Georgia" w:hAnsi="Georgia"/>
          <w:sz w:val="24"/>
          <w:szCs w:val="24"/>
        </w:rPr>
        <w:lastRenderedPageBreak/>
        <w:t xml:space="preserve">    </w:t>
      </w:r>
      <w:proofErr w:type="gramStart"/>
      <w:r w:rsidRPr="003D5576">
        <w:rPr>
          <w:rFonts w:ascii="Georgia" w:hAnsi="Georgia"/>
          <w:sz w:val="24"/>
          <w:szCs w:val="24"/>
        </w:rPr>
        <w:t>Карамзин ввёл в русский язык множество новых слов — как неологизмов («благотворительность», «влюблённость», «вольнодумство», «достопримечательность», «ответственность», «подозрительность», «промышленность», «утончённость», «первоклассный», «человечный»), так и варваризмов («тротуар», «кучер»).</w:t>
      </w:r>
      <w:proofErr w:type="gramEnd"/>
      <w:r w:rsidRPr="003D5576">
        <w:rPr>
          <w:rFonts w:ascii="Georgia" w:hAnsi="Georgia"/>
          <w:sz w:val="24"/>
          <w:szCs w:val="24"/>
        </w:rPr>
        <w:t xml:space="preserve"> Также он одним из первых начал использовать букву Ё.</w:t>
      </w:r>
    </w:p>
    <w:p w:rsidR="003D5576" w:rsidRPr="003D5576" w:rsidRDefault="003D5576" w:rsidP="003D557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5576">
        <w:rPr>
          <w:rFonts w:ascii="Georgia" w:hAnsi="Georgia"/>
          <w:sz w:val="24"/>
          <w:szCs w:val="24"/>
        </w:rPr>
        <w:t xml:space="preserve">    Просвещённая Европа, лучшие образцы европейской культуры, литературы и искусства были открыты русскому человеку благодаря деятельности Карамзина. С 1802 года он издавал в России общественно-политический журнал «Вестник Европы», который давал общую оценку событий, происходящих в различных уголках планеты. Журнал должен был подтянуть русского читателя к европейскому мировоззрению, показать, что он, – житель Москвы или Калуги, – маленькая частичка просвещённого мира.</w:t>
      </w:r>
    </w:p>
    <w:p w:rsidR="003D5576" w:rsidRPr="00716CF5" w:rsidRDefault="00412111" w:rsidP="003D5576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12111">
        <w:rPr>
          <w:noProof/>
          <w:color w:val="000000"/>
          <w:sz w:val="27"/>
          <w:szCs w:val="27"/>
          <w:lang w:eastAsia="ru-RU"/>
        </w:rPr>
        <w:pict>
          <v:rect id="_x0000_s1026" style="position:absolute;left:0;text-align:left;margin-left:253.9pt;margin-top:67.9pt;width:267.75pt;height:100.5pt;z-index:251658240">
            <v:textbox>
              <w:txbxContent>
                <w:p w:rsidR="005B1DB0" w:rsidRPr="00C93EFC" w:rsidRDefault="005B1DB0" w:rsidP="00C93EFC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8"/>
                      <w:szCs w:val="27"/>
                      <w:shd w:val="clear" w:color="auto" w:fill="FFFFFF"/>
                    </w:rPr>
                  </w:pPr>
                  <w:r w:rsidRPr="00C93EFC">
                    <w:rPr>
                      <w:b/>
                      <w:color w:val="000000"/>
                      <w:sz w:val="28"/>
                      <w:szCs w:val="27"/>
                      <w:shd w:val="clear" w:color="auto" w:fill="FFFFFF"/>
                    </w:rPr>
                    <w:t>«История Государства Российского» есть не только произведение великого писателя, но и подвиг честного человека».</w:t>
                  </w:r>
                </w:p>
                <w:p w:rsidR="005B1DB0" w:rsidRPr="00C93EFC" w:rsidRDefault="005B1DB0" w:rsidP="005B1DB0">
                  <w:pPr>
                    <w:spacing w:line="240" w:lineRule="auto"/>
                    <w:jc w:val="right"/>
                    <w:rPr>
                      <w:rFonts w:ascii="Comic Sans MS" w:hAnsi="Comic Sans MS"/>
                      <w:b/>
                      <w:i/>
                      <w:sz w:val="24"/>
                    </w:rPr>
                  </w:pPr>
                  <w:r w:rsidRPr="00C93EFC">
                    <w:rPr>
                      <w:rFonts w:ascii="Comic Sans MS" w:hAnsi="Comic Sans MS"/>
                      <w:b/>
                      <w:i/>
                      <w:sz w:val="24"/>
                    </w:rPr>
                    <w:t>А. С. Пушкин</w:t>
                  </w:r>
                </w:p>
                <w:p w:rsidR="005B1DB0" w:rsidRDefault="005B1DB0"/>
              </w:txbxContent>
            </v:textbox>
          </v:rect>
        </w:pict>
      </w:r>
      <w:r w:rsidR="003D5576" w:rsidRPr="003D5576">
        <w:rPr>
          <w:rFonts w:ascii="Georgia" w:hAnsi="Georgia"/>
          <w:sz w:val="24"/>
          <w:szCs w:val="24"/>
        </w:rPr>
        <w:t xml:space="preserve">    Критик 50-х годов 19 века Аполлон Григорьев, говоря о «Письмах русского путешественника», подчёркивает: </w:t>
      </w:r>
      <w:r w:rsidR="003D5576" w:rsidRPr="00716CF5">
        <w:rPr>
          <w:rFonts w:ascii="Georgia" w:hAnsi="Georgia"/>
          <w:b/>
          <w:sz w:val="24"/>
          <w:szCs w:val="24"/>
        </w:rPr>
        <w:t>«Впервые русский человек является в ней не книжно, а душевно и сердечно сочувствующим общечеловеческой жизни, приходит в эту жизнь не дикарём, а сыном!»</w:t>
      </w:r>
    </w:p>
    <w:p w:rsidR="00716CF5" w:rsidRPr="00716CF5" w:rsidRDefault="00716CF5" w:rsidP="00716CF5">
      <w:pPr>
        <w:spacing w:after="0"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</w:t>
      </w:r>
      <w:r w:rsidRPr="00716CF5">
        <w:rPr>
          <w:rFonts w:ascii="Georgia" w:hAnsi="Georgia"/>
          <w:sz w:val="24"/>
        </w:rPr>
        <w:t xml:space="preserve">Любовь к Отечеству, желание служить ему и рассказать народу его историю послужило основанием  для того, что Император Александр I именным указом </w:t>
      </w:r>
      <w:r w:rsidRPr="00716CF5">
        <w:rPr>
          <w:rFonts w:ascii="Georgia" w:hAnsi="Georgia"/>
          <w:sz w:val="24"/>
        </w:rPr>
        <w:lastRenderedPageBreak/>
        <w:t xml:space="preserve">от 31 октября 1803 даровал Николаю Михайловичу Карамзину звание </w:t>
      </w:r>
      <w:r w:rsidRPr="00716CF5">
        <w:rPr>
          <w:rFonts w:ascii="Georgia" w:hAnsi="Georgia"/>
          <w:b/>
          <w:sz w:val="24"/>
        </w:rPr>
        <w:t>историографа</w:t>
      </w:r>
      <w:r w:rsidRPr="00716CF5">
        <w:rPr>
          <w:rFonts w:ascii="Georgia" w:hAnsi="Georgia"/>
          <w:sz w:val="24"/>
        </w:rPr>
        <w:t xml:space="preserve"> – примечательно, что титул историографа в России после смерти Карамзина не возобновлялся.</w:t>
      </w:r>
    </w:p>
    <w:p w:rsidR="00716CF5" w:rsidRDefault="00716CF5" w:rsidP="00716CF5">
      <w:pPr>
        <w:spacing w:line="240" w:lineRule="auto"/>
        <w:jc w:val="both"/>
        <w:rPr>
          <w:rFonts w:ascii="Georgia" w:hAnsi="Georgia"/>
          <w:sz w:val="24"/>
        </w:rPr>
      </w:pPr>
      <w:r w:rsidRPr="00716CF5">
        <w:rPr>
          <w:rFonts w:ascii="Georgia" w:hAnsi="Georgia"/>
          <w:b/>
          <w:sz w:val="24"/>
        </w:rPr>
        <w:t xml:space="preserve">    Дабы "оставить по себе Отечеству не </w:t>
      </w:r>
      <w:proofErr w:type="spellStart"/>
      <w:r w:rsidRPr="00716CF5">
        <w:rPr>
          <w:rFonts w:ascii="Georgia" w:hAnsi="Georgia"/>
          <w:b/>
          <w:sz w:val="24"/>
        </w:rPr>
        <w:t>дурный</w:t>
      </w:r>
      <w:proofErr w:type="spellEnd"/>
      <w:r w:rsidRPr="00716CF5">
        <w:rPr>
          <w:rFonts w:ascii="Georgia" w:hAnsi="Georgia"/>
          <w:b/>
          <w:sz w:val="24"/>
        </w:rPr>
        <w:t xml:space="preserve"> монумент</w:t>
      </w:r>
      <w:r w:rsidRPr="00716CF5">
        <w:rPr>
          <w:rFonts w:ascii="Georgia" w:hAnsi="Georgia"/>
          <w:sz w:val="24"/>
        </w:rPr>
        <w:t xml:space="preserve">», в 1803 году Карамзин принялся за труд важнейший: за русскую историю, за создание многотомной </w:t>
      </w:r>
      <w:r w:rsidRPr="00716CF5">
        <w:rPr>
          <w:rFonts w:ascii="Georgia" w:hAnsi="Georgia"/>
          <w:b/>
          <w:sz w:val="28"/>
        </w:rPr>
        <w:t>"Истории государства Российского".</w:t>
      </w:r>
      <w:r w:rsidRPr="00716CF5">
        <w:rPr>
          <w:rFonts w:ascii="Georgia" w:hAnsi="Georgia"/>
          <w:sz w:val="28"/>
        </w:rPr>
        <w:t xml:space="preserve"> </w:t>
      </w:r>
      <w:r w:rsidRPr="00716CF5">
        <w:rPr>
          <w:rFonts w:ascii="Georgia" w:hAnsi="Georgia"/>
          <w:sz w:val="24"/>
        </w:rPr>
        <w:t>«Появление сей книги... наделало много шуму и произвело сильное впечатление. 3000 экземпляров разошлись в один месяц (чего не ожидал и сам Карамзин) - пример единственный в нашей земле».</w:t>
      </w:r>
    </w:p>
    <w:p w:rsidR="00716CF5" w:rsidRDefault="00716CF5" w:rsidP="00716CF5">
      <w:pPr>
        <w:spacing w:line="240" w:lineRule="auto"/>
        <w:jc w:val="center"/>
        <w:rPr>
          <w:rFonts w:ascii="Georgia" w:hAnsi="Georgia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000250" cy="2019300"/>
            <wp:effectExtent l="19050" t="38100" r="0" b="0"/>
            <wp:docPr id="2" name="Рисунок 29" descr="C:\Users\biblioteka\AppData\Local\Microsoft\Windows\Temporary Internet Files\Content.Word\ка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biblioteka\AppData\Local\Microsoft\Windows\Temporary Internet Files\Content.Word\кар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igh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716CF5" w:rsidRDefault="00716CF5" w:rsidP="00716CF5">
      <w:pPr>
        <w:spacing w:line="240" w:lineRule="auto"/>
        <w:jc w:val="both"/>
        <w:rPr>
          <w:rFonts w:ascii="Georgia" w:hAnsi="Georgia"/>
          <w:sz w:val="24"/>
        </w:rPr>
      </w:pPr>
    </w:p>
    <w:p w:rsidR="00716CF5" w:rsidRDefault="00716CF5" w:rsidP="00716CF5">
      <w:pPr>
        <w:spacing w:line="240" w:lineRule="auto"/>
        <w:jc w:val="both"/>
        <w:rPr>
          <w:rFonts w:ascii="Georgia" w:hAnsi="Georgia"/>
          <w:sz w:val="24"/>
        </w:rPr>
      </w:pPr>
    </w:p>
    <w:p w:rsidR="00716CF5" w:rsidRPr="00716CF5" w:rsidRDefault="00716CF5" w:rsidP="00716CF5">
      <w:pPr>
        <w:spacing w:line="240" w:lineRule="auto"/>
        <w:jc w:val="center"/>
        <w:rPr>
          <w:rFonts w:ascii="Georgia" w:hAnsi="Georgia"/>
          <w:sz w:val="24"/>
        </w:rPr>
      </w:pPr>
    </w:p>
    <w:p w:rsidR="003D177B" w:rsidRPr="00716CF5" w:rsidRDefault="003D177B">
      <w:pPr>
        <w:spacing w:line="240" w:lineRule="auto"/>
        <w:jc w:val="center"/>
        <w:rPr>
          <w:rFonts w:ascii="Georgia" w:hAnsi="Georgia"/>
          <w:sz w:val="24"/>
        </w:rPr>
      </w:pPr>
    </w:p>
    <w:sectPr w:rsidR="003D177B" w:rsidRPr="00716CF5" w:rsidSect="0082557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6C7"/>
    <w:rsid w:val="002C16C7"/>
    <w:rsid w:val="00316DCB"/>
    <w:rsid w:val="003D177B"/>
    <w:rsid w:val="003D5576"/>
    <w:rsid w:val="00412111"/>
    <w:rsid w:val="005762EC"/>
    <w:rsid w:val="005B1DB0"/>
    <w:rsid w:val="00716CF5"/>
    <w:rsid w:val="0081690E"/>
    <w:rsid w:val="00825572"/>
    <w:rsid w:val="008F6AD4"/>
    <w:rsid w:val="00B96CB3"/>
    <w:rsid w:val="00C93EFC"/>
    <w:rsid w:val="00FE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9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1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2016-03-25T04:34:00Z</dcterms:created>
  <dcterms:modified xsi:type="dcterms:W3CDTF">2016-12-05T09:12:00Z</dcterms:modified>
</cp:coreProperties>
</file>